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7D" w:rsidRPr="00876575" w:rsidRDefault="00B05F7D" w:rsidP="0087657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57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B05F7D" w:rsidRPr="00876575" w:rsidRDefault="00B05F7D" w:rsidP="008765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6575">
        <w:rPr>
          <w:rFonts w:ascii="Times New Roman" w:hAnsi="Times New Roman" w:cs="Times New Roman"/>
          <w:sz w:val="28"/>
          <w:szCs w:val="28"/>
        </w:rPr>
        <w:t>Центр развития ребенка - детский сад №150 "Алый парус" города Пензы.</w:t>
      </w:r>
    </w:p>
    <w:p w:rsidR="00524688" w:rsidRDefault="00524688" w:rsidP="00876575">
      <w:pPr>
        <w:spacing w:after="0"/>
      </w:pPr>
    </w:p>
    <w:p w:rsidR="00B05F7D" w:rsidRDefault="00B05F7D"/>
    <w:p w:rsidR="00B05F7D" w:rsidRDefault="00B05F7D"/>
    <w:p w:rsidR="00B05F7D" w:rsidRDefault="00B05F7D"/>
    <w:p w:rsidR="00B05F7D" w:rsidRPr="00B05F7D" w:rsidRDefault="00B05F7D" w:rsidP="00B05F7D">
      <w:pPr>
        <w:pStyle w:val="a3"/>
        <w:pBdr>
          <w:bottom w:val="single" w:sz="8" w:space="6" w:color="4F81BD" w:themeColor="accent1"/>
        </w:pBdr>
        <w:jc w:val="center"/>
        <w:rPr>
          <w:sz w:val="44"/>
          <w:szCs w:val="44"/>
        </w:rPr>
      </w:pPr>
      <w:r w:rsidRPr="00B05F7D">
        <w:rPr>
          <w:sz w:val="44"/>
          <w:szCs w:val="44"/>
        </w:rPr>
        <w:t>Консультация для родителей</w:t>
      </w:r>
    </w:p>
    <w:p w:rsidR="00B05F7D" w:rsidRPr="00B05F7D" w:rsidRDefault="00B05F7D" w:rsidP="00B05F7D">
      <w:pPr>
        <w:pStyle w:val="a3"/>
        <w:pBdr>
          <w:bottom w:val="single" w:sz="8" w:space="6" w:color="4F81BD" w:themeColor="accent1"/>
        </w:pBdr>
        <w:jc w:val="center"/>
        <w:rPr>
          <w:sz w:val="44"/>
          <w:szCs w:val="44"/>
        </w:rPr>
      </w:pPr>
      <w:r w:rsidRPr="00B05F7D">
        <w:rPr>
          <w:sz w:val="44"/>
          <w:szCs w:val="44"/>
        </w:rPr>
        <w:t>«Преодоление водобоязни у детей</w:t>
      </w:r>
    </w:p>
    <w:p w:rsidR="00B05F7D" w:rsidRDefault="00B05F7D" w:rsidP="00B05F7D">
      <w:pPr>
        <w:pStyle w:val="a3"/>
        <w:pBdr>
          <w:bottom w:val="single" w:sz="8" w:space="6" w:color="4F81BD" w:themeColor="accent1"/>
        </w:pBdr>
        <w:jc w:val="center"/>
        <w:rPr>
          <w:sz w:val="44"/>
          <w:szCs w:val="44"/>
        </w:rPr>
      </w:pPr>
      <w:r w:rsidRPr="00B05F7D">
        <w:rPr>
          <w:sz w:val="44"/>
          <w:szCs w:val="44"/>
        </w:rPr>
        <w:t>дошкольного возраста»</w:t>
      </w:r>
    </w:p>
    <w:p w:rsidR="00876575" w:rsidRDefault="00876575" w:rsidP="00876575"/>
    <w:p w:rsidR="00876575" w:rsidRDefault="00876575" w:rsidP="0087657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53340</wp:posOffset>
            </wp:positionV>
            <wp:extent cx="4671695" cy="446468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695" cy="4464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76575" w:rsidRPr="00876575" w:rsidRDefault="00876575" w:rsidP="00876575"/>
    <w:p w:rsidR="00876575" w:rsidRPr="00876575" w:rsidRDefault="00876575" w:rsidP="00876575"/>
    <w:p w:rsidR="00876575" w:rsidRPr="00876575" w:rsidRDefault="00876575" w:rsidP="00876575"/>
    <w:p w:rsidR="00876575" w:rsidRPr="00876575" w:rsidRDefault="00876575" w:rsidP="00876575"/>
    <w:p w:rsidR="00876575" w:rsidRPr="00876575" w:rsidRDefault="00876575" w:rsidP="00876575"/>
    <w:p w:rsidR="00876575" w:rsidRPr="00876575" w:rsidRDefault="00876575" w:rsidP="00876575"/>
    <w:p w:rsidR="00876575" w:rsidRPr="00876575" w:rsidRDefault="00876575" w:rsidP="00876575"/>
    <w:p w:rsidR="00876575" w:rsidRPr="00876575" w:rsidRDefault="00876575" w:rsidP="00876575"/>
    <w:p w:rsidR="00876575" w:rsidRPr="00876575" w:rsidRDefault="00876575" w:rsidP="00876575"/>
    <w:p w:rsidR="00876575" w:rsidRPr="00876575" w:rsidRDefault="00876575" w:rsidP="00876575"/>
    <w:p w:rsidR="00876575" w:rsidRPr="00876575" w:rsidRDefault="00876575" w:rsidP="00876575"/>
    <w:p w:rsidR="00876575" w:rsidRPr="00876575" w:rsidRDefault="00876575" w:rsidP="00876575"/>
    <w:p w:rsidR="00876575" w:rsidRPr="00876575" w:rsidRDefault="00876575" w:rsidP="00876575"/>
    <w:p w:rsidR="00876575" w:rsidRDefault="00876575" w:rsidP="00876575"/>
    <w:p w:rsidR="00876575" w:rsidRDefault="00876575" w:rsidP="00876575">
      <w:pPr>
        <w:tabs>
          <w:tab w:val="left" w:pos="697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876575">
        <w:rPr>
          <w:rFonts w:ascii="Times New Roman" w:hAnsi="Times New Roman" w:cs="Times New Roman"/>
          <w:sz w:val="28"/>
          <w:szCs w:val="28"/>
        </w:rPr>
        <w:t xml:space="preserve">Инструктор по ФК: </w:t>
      </w:r>
      <w:proofErr w:type="spellStart"/>
      <w:r w:rsidRPr="00876575">
        <w:rPr>
          <w:rFonts w:ascii="Times New Roman" w:hAnsi="Times New Roman" w:cs="Times New Roman"/>
          <w:sz w:val="28"/>
          <w:szCs w:val="28"/>
        </w:rPr>
        <w:t>Глухова</w:t>
      </w:r>
      <w:proofErr w:type="spellEnd"/>
      <w:r w:rsidRPr="00876575">
        <w:rPr>
          <w:rFonts w:ascii="Times New Roman" w:hAnsi="Times New Roman" w:cs="Times New Roman"/>
          <w:sz w:val="28"/>
          <w:szCs w:val="28"/>
        </w:rPr>
        <w:t xml:space="preserve"> Е.Е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575" w:rsidRPr="00876575" w:rsidRDefault="00876575" w:rsidP="00876575">
      <w:pPr>
        <w:tabs>
          <w:tab w:val="left" w:pos="697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76575" w:rsidRPr="00876575" w:rsidRDefault="00876575" w:rsidP="00876575">
      <w:pPr>
        <w:tabs>
          <w:tab w:val="left" w:pos="69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6575">
        <w:rPr>
          <w:rFonts w:ascii="Times New Roman" w:hAnsi="Times New Roman" w:cs="Times New Roman"/>
          <w:sz w:val="28"/>
          <w:szCs w:val="28"/>
        </w:rPr>
        <w:t>Пенза 2025 г.</w:t>
      </w:r>
    </w:p>
    <w:p w:rsidR="00A57C8B" w:rsidRDefault="00876575" w:rsidP="00A57C8B">
      <w:pPr>
        <w:tabs>
          <w:tab w:val="left" w:pos="6976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876575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lastRenderedPageBreak/>
        <w:t>Консультация для родителей</w:t>
      </w:r>
    </w:p>
    <w:p w:rsidR="00876575" w:rsidRDefault="00A57C8B" w:rsidP="00A57C8B">
      <w:pPr>
        <w:tabs>
          <w:tab w:val="left" w:pos="69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76575" w:rsidRPr="00876575">
        <w:rPr>
          <w:rFonts w:ascii="Times New Roman" w:hAnsi="Times New Roman" w:cs="Times New Roman"/>
          <w:b/>
          <w:sz w:val="28"/>
          <w:szCs w:val="28"/>
        </w:rPr>
        <w:t>Преодоление водобоязни у детей</w:t>
      </w:r>
      <w:r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</w:t>
      </w:r>
      <w:r w:rsidR="00876575" w:rsidRPr="00876575">
        <w:rPr>
          <w:rFonts w:ascii="Times New Roman" w:hAnsi="Times New Roman" w:cs="Times New Roman"/>
          <w:b/>
          <w:sz w:val="28"/>
          <w:szCs w:val="28"/>
        </w:rPr>
        <w:t>дошкольного возраста»</w:t>
      </w:r>
    </w:p>
    <w:p w:rsidR="00A57C8B" w:rsidRPr="00A57C8B" w:rsidRDefault="00A57C8B" w:rsidP="00A57C8B">
      <w:pPr>
        <w:tabs>
          <w:tab w:val="left" w:pos="6976"/>
        </w:tabs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3729371</wp:posOffset>
            </wp:positionH>
            <wp:positionV relativeFrom="margin">
              <wp:posOffset>1120585</wp:posOffset>
            </wp:positionV>
            <wp:extent cx="2023506" cy="2244437"/>
            <wp:effectExtent l="19050" t="0" r="0" b="0"/>
            <wp:wrapTight wrapText="bothSides">
              <wp:wrapPolygon edited="0">
                <wp:start x="-203" y="0"/>
                <wp:lineTo x="-203" y="21450"/>
                <wp:lineTo x="21555" y="21450"/>
                <wp:lineTo x="21555" y="0"/>
                <wp:lineTo x="-20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444" t="5687" r="5563" b="4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06" cy="224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C8B" w:rsidRPr="00A57C8B" w:rsidRDefault="00A57C8B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C8B">
        <w:rPr>
          <w:rFonts w:ascii="Times New Roman" w:hAnsi="Times New Roman" w:cs="Times New Roman"/>
          <w:sz w:val="28"/>
          <w:szCs w:val="28"/>
        </w:rPr>
        <w:t xml:space="preserve">   Плавательные рефлексы, с которыми</w:t>
      </w:r>
    </w:p>
    <w:p w:rsidR="00A57C8B" w:rsidRPr="00A57C8B" w:rsidRDefault="00A57C8B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C8B">
        <w:rPr>
          <w:rFonts w:ascii="Times New Roman" w:hAnsi="Times New Roman" w:cs="Times New Roman"/>
          <w:sz w:val="28"/>
          <w:szCs w:val="28"/>
        </w:rPr>
        <w:t xml:space="preserve">малыш появляется на свет, затухает уже к 3-му месяцу жизни. Если их не развивать, может случиться так, что из-за страха перед водой он никогда не научиться плавать. </w:t>
      </w:r>
    </w:p>
    <w:p w:rsidR="00A57C8B" w:rsidRPr="00A57C8B" w:rsidRDefault="00A57C8B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C8B">
        <w:rPr>
          <w:rFonts w:ascii="Times New Roman" w:hAnsi="Times New Roman" w:cs="Times New Roman"/>
          <w:sz w:val="28"/>
          <w:szCs w:val="28"/>
        </w:rPr>
        <w:t xml:space="preserve">  Регулярные занятия плаванием положительно влияют на закаливание детского организма: совершенствуется механизм терморегуляции, повышаются иммунологические свойства организма, улучшается адаптация к разнообразным условиям внешней среды. Укрепляется нервная система, крепче становится сон, улучшается аппетит, повышается общий тонус организма, совершенствуются движения, увеличивается выносливость.</w:t>
      </w:r>
    </w:p>
    <w:p w:rsidR="00A57C8B" w:rsidRPr="00A57C8B" w:rsidRDefault="00A57C8B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7C8B">
        <w:rPr>
          <w:rFonts w:ascii="Times New Roman" w:hAnsi="Times New Roman" w:cs="Times New Roman"/>
          <w:sz w:val="28"/>
          <w:szCs w:val="28"/>
        </w:rPr>
        <w:t>Плавание благотворно влияет не только на физическое развитие ребенка, но и на формирования его личности: оно развивает целеустремленность, настойчивость,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C8B">
        <w:rPr>
          <w:rFonts w:ascii="Times New Roman" w:hAnsi="Times New Roman" w:cs="Times New Roman"/>
          <w:sz w:val="28"/>
          <w:szCs w:val="28"/>
        </w:rPr>
        <w:t>самообладание, решительность, смелость, дисциплинированность, умение действовать в коллективе, проявлять самостоятельность.</w:t>
      </w:r>
    </w:p>
    <w:p w:rsidR="00A57C8B" w:rsidRPr="00A57C8B" w:rsidRDefault="00A57C8B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7C8B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A57C8B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A57C8B">
        <w:rPr>
          <w:rFonts w:ascii="Times New Roman" w:hAnsi="Times New Roman" w:cs="Times New Roman"/>
          <w:sz w:val="28"/>
          <w:szCs w:val="28"/>
        </w:rPr>
        <w:t xml:space="preserve"> не всем детям общение с водой доставляет удовольствие и радость, некоторые боятся входить в воду и нырять. Главная опасность в воде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C8B">
        <w:rPr>
          <w:rFonts w:ascii="Times New Roman" w:hAnsi="Times New Roman" w:cs="Times New Roman"/>
          <w:sz w:val="28"/>
          <w:szCs w:val="28"/>
        </w:rPr>
        <w:t>- не действия в ней, а чувство страха перед глубиной. Именно поэтому первые шаги обучения плаванию направлены на то, чтобы помочь ребенку преодолеть это неприятное и небезобидное чувство.</w:t>
      </w:r>
    </w:p>
    <w:p w:rsidR="00A57C8B" w:rsidRPr="00A57C8B" w:rsidRDefault="001C624B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7C8B" w:rsidRPr="00A57C8B">
        <w:rPr>
          <w:rFonts w:ascii="Times New Roman" w:hAnsi="Times New Roman" w:cs="Times New Roman"/>
          <w:sz w:val="28"/>
          <w:szCs w:val="28"/>
        </w:rPr>
        <w:t xml:space="preserve">Беспокойство взрослых за детей, не умеющих плавать, вполне обоснованно: ежегодная статистика несчастных случаев на воде достаточна высока. При этом большинство из них происходит из-за неумения </w:t>
      </w:r>
      <w:proofErr w:type="spellStart"/>
      <w:r w:rsidR="00A57C8B" w:rsidRPr="00A57C8B">
        <w:rPr>
          <w:rFonts w:ascii="Times New Roman" w:hAnsi="Times New Roman" w:cs="Times New Roman"/>
          <w:sz w:val="28"/>
          <w:szCs w:val="28"/>
        </w:rPr>
        <w:t>плавать</w:t>
      </w:r>
      <w:proofErr w:type="gramStart"/>
      <w:r w:rsidR="00A57C8B" w:rsidRPr="00A57C8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A57C8B" w:rsidRPr="00A57C8B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="00A57C8B" w:rsidRPr="00A57C8B">
        <w:rPr>
          <w:rFonts w:ascii="Times New Roman" w:hAnsi="Times New Roman" w:cs="Times New Roman"/>
          <w:sz w:val="28"/>
          <w:szCs w:val="28"/>
        </w:rPr>
        <w:t xml:space="preserve"> оградить ребенка от несчастных случая на воде, есть только один способ - научить малыша плавать, чтобы вода стала для него родной стихией.</w:t>
      </w:r>
    </w:p>
    <w:p w:rsidR="00A57C8B" w:rsidRPr="00A57C8B" w:rsidRDefault="00A57C8B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C8B">
        <w:rPr>
          <w:rFonts w:ascii="Times New Roman" w:hAnsi="Times New Roman" w:cs="Times New Roman"/>
          <w:sz w:val="28"/>
          <w:szCs w:val="28"/>
        </w:rPr>
        <w:t>Понимая это, нельзя принимать решение немедленно приступать к занятиям плаванием. «И малышу польза, и нам спокойнее»,- резонно заключаем мы, взрослые, чувствуя в себе неожиданный прилив сил. Но, решительно взявшись за дело, вдруг обнаруживаем, что ребенок отчаянно сопротивляется и ничуть не разделяет нашего педагогического порыва. Почему? Он боится воды!</w:t>
      </w:r>
    </w:p>
    <w:p w:rsidR="00AF205F" w:rsidRPr="00AF205F" w:rsidRDefault="00A57C8B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C8B">
        <w:rPr>
          <w:rFonts w:ascii="Times New Roman" w:hAnsi="Times New Roman" w:cs="Times New Roman"/>
          <w:sz w:val="28"/>
          <w:szCs w:val="28"/>
        </w:rPr>
        <w:lastRenderedPageBreak/>
        <w:t xml:space="preserve">Чтобы понять, с чего начинать работу, надо разобраться в причинах возникновения страха перед водой. По мнению психолога В. </w:t>
      </w:r>
      <w:proofErr w:type="spellStart"/>
      <w:r w:rsidRPr="00A57C8B">
        <w:rPr>
          <w:rFonts w:ascii="Times New Roman" w:hAnsi="Times New Roman" w:cs="Times New Roman"/>
          <w:sz w:val="28"/>
          <w:szCs w:val="28"/>
        </w:rPr>
        <w:t>Шебанова</w:t>
      </w:r>
      <w:proofErr w:type="spellEnd"/>
      <w:r w:rsidRPr="00A57C8B">
        <w:rPr>
          <w:rFonts w:ascii="Times New Roman" w:hAnsi="Times New Roman" w:cs="Times New Roman"/>
          <w:sz w:val="28"/>
          <w:szCs w:val="28"/>
        </w:rPr>
        <w:t>,</w:t>
      </w:r>
      <w:r w:rsidR="00AF205F" w:rsidRPr="00AF205F">
        <w:t xml:space="preserve"> </w:t>
      </w:r>
      <w:r w:rsidR="00AF205F" w:rsidRPr="00AF205F">
        <w:rPr>
          <w:rFonts w:ascii="Times New Roman" w:hAnsi="Times New Roman" w:cs="Times New Roman"/>
          <w:sz w:val="28"/>
          <w:szCs w:val="28"/>
        </w:rPr>
        <w:t>«чувство страха - это нормальная защитная реакция, основанная на инстинкте самосохранения».</w:t>
      </w:r>
    </w:p>
    <w:p w:rsidR="00AF205F" w:rsidRPr="00AF205F" w:rsidRDefault="00AF205F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205F">
        <w:rPr>
          <w:rFonts w:ascii="Times New Roman" w:hAnsi="Times New Roman" w:cs="Times New Roman"/>
          <w:sz w:val="28"/>
          <w:szCs w:val="28"/>
        </w:rPr>
        <w:t>Обычно страх возникает, если у человека существует биологическая предрасположенность, а пусковым механизмом для развития страха могут стать несколько обстоятельств.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05F">
        <w:rPr>
          <w:rFonts w:ascii="Times New Roman" w:hAnsi="Times New Roman" w:cs="Times New Roman"/>
          <w:sz w:val="28"/>
          <w:szCs w:val="28"/>
        </w:rPr>
        <w:t>Часто виновниками возникновения детск</w:t>
      </w:r>
      <w:r>
        <w:rPr>
          <w:rFonts w:ascii="Times New Roman" w:hAnsi="Times New Roman" w:cs="Times New Roman"/>
          <w:sz w:val="28"/>
          <w:szCs w:val="28"/>
        </w:rPr>
        <w:t xml:space="preserve">их страхов становятся взрослые. </w:t>
      </w:r>
      <w:r w:rsidRPr="00AF205F">
        <w:rPr>
          <w:rFonts w:ascii="Times New Roman" w:hAnsi="Times New Roman" w:cs="Times New Roman"/>
          <w:sz w:val="28"/>
          <w:szCs w:val="28"/>
        </w:rPr>
        <w:t>Постоянно тревожась за благополучие своих чад, за их успехи в обучении, они невольно заражают своими страхами детей.</w:t>
      </w:r>
    </w:p>
    <w:p w:rsidR="00AF205F" w:rsidRPr="00AF205F" w:rsidRDefault="00AF205F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Например, педагоги </w:t>
      </w:r>
      <w:r w:rsidRPr="00AF205F">
        <w:rPr>
          <w:rFonts w:ascii="Times New Roman" w:hAnsi="Times New Roman" w:cs="Times New Roman"/>
          <w:sz w:val="28"/>
          <w:szCs w:val="28"/>
        </w:rPr>
        <w:t>и родители сл</w:t>
      </w:r>
      <w:r>
        <w:rPr>
          <w:rFonts w:ascii="Times New Roman" w:hAnsi="Times New Roman" w:cs="Times New Roman"/>
          <w:sz w:val="28"/>
          <w:szCs w:val="28"/>
        </w:rPr>
        <w:t xml:space="preserve">ишком эмоционально реагируют на </w:t>
      </w:r>
      <w:r w:rsidRPr="00AF205F">
        <w:rPr>
          <w:rFonts w:ascii="Times New Roman" w:hAnsi="Times New Roman" w:cs="Times New Roman"/>
          <w:sz w:val="28"/>
          <w:szCs w:val="28"/>
        </w:rPr>
        <w:t>каждую неудачу ребенка в обуче</w:t>
      </w:r>
      <w:r>
        <w:rPr>
          <w:rFonts w:ascii="Times New Roman" w:hAnsi="Times New Roman" w:cs="Times New Roman"/>
          <w:sz w:val="28"/>
          <w:szCs w:val="28"/>
        </w:rPr>
        <w:t xml:space="preserve">нии плаванию, могут назвать его </w:t>
      </w:r>
      <w:r w:rsidRPr="00AF205F">
        <w:rPr>
          <w:rFonts w:ascii="Times New Roman" w:hAnsi="Times New Roman" w:cs="Times New Roman"/>
          <w:sz w:val="28"/>
          <w:szCs w:val="28"/>
        </w:rPr>
        <w:t>«трусишкой», посмеяться над ним, заставить его насильно что-либо выполнять и т.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05F">
        <w:rPr>
          <w:rFonts w:ascii="Times New Roman" w:hAnsi="Times New Roman" w:cs="Times New Roman"/>
          <w:sz w:val="28"/>
          <w:szCs w:val="28"/>
        </w:rPr>
        <w:t>Бывают случаи, когда после первой неудачной попытки в обучении ребенок не хочет идти в бассейн, начинает капризничать, говорит, что он там утонет, что вода попадает в рот, нос, уши.</w:t>
      </w:r>
      <w:proofErr w:type="gramEnd"/>
      <w:r w:rsidRPr="00AF205F">
        <w:rPr>
          <w:rFonts w:ascii="Times New Roman" w:hAnsi="Times New Roman" w:cs="Times New Roman"/>
          <w:sz w:val="28"/>
          <w:szCs w:val="28"/>
        </w:rPr>
        <w:t xml:space="preserve"> Вместо того чтобы поддержать малыша, объяснить, что неприятные ощущения пройдут, что он</w:t>
      </w:r>
    </w:p>
    <w:p w:rsidR="00AF205F" w:rsidRPr="00AF205F" w:rsidRDefault="00AF205F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ним </w:t>
      </w:r>
      <w:r w:rsidRPr="00AF205F">
        <w:rPr>
          <w:rFonts w:ascii="Times New Roman" w:hAnsi="Times New Roman" w:cs="Times New Roman"/>
          <w:sz w:val="28"/>
          <w:szCs w:val="28"/>
        </w:rPr>
        <w:t xml:space="preserve">привыкнет, родители идут у него на поводу, разрешая не </w:t>
      </w:r>
      <w:proofErr w:type="gramStart"/>
      <w:r w:rsidRPr="00AF205F">
        <w:rPr>
          <w:rFonts w:ascii="Times New Roman" w:hAnsi="Times New Roman" w:cs="Times New Roman"/>
          <w:sz w:val="28"/>
          <w:szCs w:val="28"/>
        </w:rPr>
        <w:t>ходить в бассейн остаться</w:t>
      </w:r>
      <w:proofErr w:type="gramEnd"/>
      <w:r w:rsidRPr="00AF205F">
        <w:rPr>
          <w:rFonts w:ascii="Times New Roman" w:hAnsi="Times New Roman" w:cs="Times New Roman"/>
          <w:sz w:val="28"/>
          <w:szCs w:val="28"/>
        </w:rPr>
        <w:t xml:space="preserve"> в группе. И так происходит многократно. В результате, когда у ребенка появится желание пойти на занятие, он увидит, что его сверстники уже выполняют сложные, по его мнению, упражнения, и у него закрепляется еще больший страх перед водой.</w:t>
      </w:r>
    </w:p>
    <w:p w:rsidR="00AF205F" w:rsidRPr="00AF205F" w:rsidRDefault="00AF205F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205F">
        <w:rPr>
          <w:rFonts w:ascii="Times New Roman" w:hAnsi="Times New Roman" w:cs="Times New Roman"/>
          <w:sz w:val="28"/>
          <w:szCs w:val="28"/>
        </w:rPr>
        <w:t>Тревожность взрослых, их занятость попадают на благодатную почву</w:t>
      </w:r>
    </w:p>
    <w:p w:rsidR="00AF205F" w:rsidRPr="00AF205F" w:rsidRDefault="00AF205F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05F">
        <w:rPr>
          <w:rFonts w:ascii="Times New Roman" w:hAnsi="Times New Roman" w:cs="Times New Roman"/>
          <w:sz w:val="28"/>
          <w:szCs w:val="28"/>
        </w:rPr>
        <w:t>- страх и неуверенность перед водой будут преследовать ребенка все жизнь.</w:t>
      </w:r>
    </w:p>
    <w:p w:rsidR="00AF205F" w:rsidRPr="00AF205F" w:rsidRDefault="00AF205F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05F">
        <w:rPr>
          <w:rFonts w:ascii="Times New Roman" w:hAnsi="Times New Roman" w:cs="Times New Roman"/>
          <w:sz w:val="28"/>
          <w:szCs w:val="28"/>
        </w:rPr>
        <w:t>«Чаще всего страх перед водой возникает у детей после пяти лет», - пишет</w:t>
      </w:r>
    </w:p>
    <w:p w:rsidR="00AF205F" w:rsidRDefault="00AF205F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05F">
        <w:rPr>
          <w:rFonts w:ascii="Times New Roman" w:hAnsi="Times New Roman" w:cs="Times New Roman"/>
          <w:sz w:val="28"/>
          <w:szCs w:val="28"/>
        </w:rPr>
        <w:t xml:space="preserve">Н. Н. </w:t>
      </w:r>
      <w:proofErr w:type="spellStart"/>
      <w:r w:rsidRPr="00AF205F">
        <w:rPr>
          <w:rFonts w:ascii="Times New Roman" w:hAnsi="Times New Roman" w:cs="Times New Roman"/>
          <w:sz w:val="28"/>
          <w:szCs w:val="28"/>
        </w:rPr>
        <w:t>Кардамонова</w:t>
      </w:r>
      <w:proofErr w:type="spellEnd"/>
      <w:r w:rsidRPr="00AF205F">
        <w:rPr>
          <w:rFonts w:ascii="Times New Roman" w:hAnsi="Times New Roman" w:cs="Times New Roman"/>
          <w:sz w:val="28"/>
          <w:szCs w:val="28"/>
        </w:rPr>
        <w:t xml:space="preserve"> в своей книге «Плавание: лечение и спорт» (2001 г.), так что начинать обучение плаванию лучше раньше этого времени. Позднее оно пойдет тяжелее: ребенку придется преодолевать свой страх перед водой.</w:t>
      </w:r>
    </w:p>
    <w:p w:rsidR="00AF205F" w:rsidRPr="00AF205F" w:rsidRDefault="00AF205F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05F" w:rsidRDefault="00625AF1" w:rsidP="00AF205F">
      <w:pPr>
        <w:tabs>
          <w:tab w:val="left" w:pos="6976"/>
        </w:tabs>
        <w:spacing w:after="0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 </w:t>
      </w:r>
      <w:r w:rsidR="00AF205F" w:rsidRPr="00AF205F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Для успешного подхода к решению проблемы можно выделить несколько</w:t>
      </w:r>
      <w:r w:rsidR="00AF205F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</w:t>
      </w:r>
      <w:r w:rsidR="00AF205F" w:rsidRPr="00AF205F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основных правил:</w:t>
      </w:r>
    </w:p>
    <w:p w:rsidR="00AF205F" w:rsidRPr="00AF205F" w:rsidRDefault="00AF205F" w:rsidP="00AF205F">
      <w:pPr>
        <w:tabs>
          <w:tab w:val="left" w:pos="6976"/>
        </w:tabs>
        <w:spacing w:after="0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625AF1" w:rsidRPr="00AF205F" w:rsidRDefault="00AF205F" w:rsidP="00AF205F">
      <w:pPr>
        <w:tabs>
          <w:tab w:val="left" w:pos="697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05F">
        <w:rPr>
          <w:rFonts w:ascii="Times New Roman" w:hAnsi="Times New Roman" w:cs="Times New Roman"/>
          <w:b/>
          <w:sz w:val="28"/>
          <w:szCs w:val="28"/>
        </w:rPr>
        <w:t>Правило 1.</w:t>
      </w:r>
    </w:p>
    <w:p w:rsidR="00AF205F" w:rsidRPr="00AF205F" w:rsidRDefault="00625AF1" w:rsidP="00AF205F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205F" w:rsidRPr="00AF205F">
        <w:rPr>
          <w:rFonts w:ascii="Times New Roman" w:hAnsi="Times New Roman" w:cs="Times New Roman"/>
          <w:sz w:val="28"/>
          <w:szCs w:val="28"/>
        </w:rPr>
        <w:t xml:space="preserve">Для мнительных, тревожных детей нужно создать атмосферу спокойствия и терпимости. Быть с ними по возможности выдержанными, стараясь вызвать доверительные отношения. Такому ребенку нужно, чтобы в детском саду был кто-то, кому он мог бы доверять. Важно поведение </w:t>
      </w:r>
      <w:r w:rsidR="00AF205F">
        <w:rPr>
          <w:rFonts w:ascii="Times New Roman" w:hAnsi="Times New Roman" w:cs="Times New Roman"/>
          <w:sz w:val="28"/>
          <w:szCs w:val="28"/>
        </w:rPr>
        <w:t>инструктора и воспитателей групп</w:t>
      </w:r>
      <w:r w:rsidR="00AF205F" w:rsidRPr="00AF205F">
        <w:rPr>
          <w:rFonts w:ascii="Times New Roman" w:hAnsi="Times New Roman" w:cs="Times New Roman"/>
          <w:sz w:val="28"/>
          <w:szCs w:val="28"/>
        </w:rPr>
        <w:t>; их психологическое состояние порой оказывает на детей достаточно сильное воздействие.</w:t>
      </w:r>
    </w:p>
    <w:p w:rsidR="00AF205F" w:rsidRDefault="00AF205F" w:rsidP="00AF205F">
      <w:pPr>
        <w:tabs>
          <w:tab w:val="left" w:pos="697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5AF1" w:rsidRPr="00AF205F" w:rsidRDefault="00AF205F" w:rsidP="00AF205F">
      <w:pPr>
        <w:tabs>
          <w:tab w:val="left" w:pos="697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05F">
        <w:rPr>
          <w:rFonts w:ascii="Times New Roman" w:hAnsi="Times New Roman" w:cs="Times New Roman"/>
          <w:b/>
          <w:sz w:val="28"/>
          <w:szCs w:val="28"/>
        </w:rPr>
        <w:lastRenderedPageBreak/>
        <w:t>Правило 2.</w:t>
      </w:r>
    </w:p>
    <w:p w:rsidR="00AF205F" w:rsidRPr="00AF205F" w:rsidRDefault="00625AF1" w:rsidP="00205C1B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205F" w:rsidRPr="00AF205F">
        <w:rPr>
          <w:rFonts w:ascii="Times New Roman" w:hAnsi="Times New Roman" w:cs="Times New Roman"/>
          <w:sz w:val="28"/>
          <w:szCs w:val="28"/>
        </w:rPr>
        <w:t>Будьте терпеливы! Пусть все идет своим чередом. Если у ребенка достаточно времени для игр в воде, его страх постепенно уменьшится. Такова жизненная закономерность. Ребенок, который боялся заходить в воду по щиколотку, в поиске красивых камешек и ракушек не заметит, как зайдет в нее</w:t>
      </w:r>
    </w:p>
    <w:p w:rsidR="00AF205F" w:rsidRDefault="00AF205F" w:rsidP="00205C1B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05F">
        <w:rPr>
          <w:rFonts w:ascii="Times New Roman" w:hAnsi="Times New Roman" w:cs="Times New Roman"/>
          <w:sz w:val="28"/>
          <w:szCs w:val="28"/>
        </w:rPr>
        <w:t>по колено. В какой-то момент он сядет в воде, чтобы взбить ножками фонтан, или зайдет по пояс, играя с друзьями в догонялки.</w:t>
      </w:r>
    </w:p>
    <w:p w:rsidR="00625AF1" w:rsidRPr="00AF205F" w:rsidRDefault="00625AF1" w:rsidP="00AF205F">
      <w:pPr>
        <w:tabs>
          <w:tab w:val="left" w:pos="697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25AF1" w:rsidRPr="00AF205F" w:rsidRDefault="00AF205F" w:rsidP="00AF205F">
      <w:pPr>
        <w:tabs>
          <w:tab w:val="left" w:pos="697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205F">
        <w:rPr>
          <w:rFonts w:ascii="Times New Roman" w:hAnsi="Times New Roman" w:cs="Times New Roman"/>
          <w:b/>
          <w:sz w:val="28"/>
          <w:szCs w:val="28"/>
        </w:rPr>
        <w:t>Правило 3.</w:t>
      </w:r>
    </w:p>
    <w:p w:rsidR="00876575" w:rsidRDefault="00625AF1" w:rsidP="00205C1B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205F" w:rsidRPr="00AF205F">
        <w:rPr>
          <w:rFonts w:ascii="Times New Roman" w:hAnsi="Times New Roman" w:cs="Times New Roman"/>
          <w:sz w:val="28"/>
          <w:szCs w:val="28"/>
        </w:rPr>
        <w:t>Надо запомнить простую истину: кто-то боится воды меньше, кто-то больше, поэтому не сравнивайте ребенка с другими детьми, которые ведут себя смелее. Помните, каждый малыш - индивидуальность, а значит, не такой, как все! Он в чем-то лучше, а в чем-то хуже других. Не пророчьте ребенку будущее труса. Не раздражайтесь сами и не стыдите его. Так вы только заставите его почувствовать свою ущербность и неполноценность. Он может внушить себе, что неумение плавать и боязнь воды - его личные изъяны, а не проходящее состояние. Поддерживайте ребенка, скажите ему, что многие</w:t>
      </w:r>
      <w:r>
        <w:rPr>
          <w:rFonts w:ascii="Times New Roman" w:hAnsi="Times New Roman" w:cs="Times New Roman"/>
          <w:sz w:val="28"/>
          <w:szCs w:val="28"/>
        </w:rPr>
        <w:t xml:space="preserve"> побаивались воды. И это нормально. Действительно, страшно впервые  не найти дно под ногами и погрузится в воду с головой. Но страх можно преодолеть. Ведь у многих это получилось, хотя, конечно им пришлось потрудиться.</w:t>
      </w:r>
    </w:p>
    <w:p w:rsidR="00625AF1" w:rsidRDefault="00625AF1" w:rsidP="00AF205F">
      <w:pPr>
        <w:tabs>
          <w:tab w:val="left" w:pos="697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25AF1" w:rsidRPr="00625AF1" w:rsidRDefault="00625AF1" w:rsidP="00625AF1">
      <w:pPr>
        <w:tabs>
          <w:tab w:val="left" w:pos="697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5AF1">
        <w:rPr>
          <w:rFonts w:ascii="Times New Roman" w:hAnsi="Times New Roman" w:cs="Times New Roman"/>
          <w:b/>
          <w:sz w:val="28"/>
          <w:szCs w:val="28"/>
        </w:rPr>
        <w:t>Правило 4.</w:t>
      </w:r>
    </w:p>
    <w:p w:rsidR="00625AF1" w:rsidRPr="00625AF1" w:rsidRDefault="00625AF1" w:rsidP="00205C1B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5AF1">
        <w:rPr>
          <w:rFonts w:ascii="Times New Roman" w:hAnsi="Times New Roman" w:cs="Times New Roman"/>
          <w:sz w:val="28"/>
          <w:szCs w:val="28"/>
        </w:rPr>
        <w:t>Выразите свою уверенность в том, что ребенок сможет добиться успеха.</w:t>
      </w:r>
    </w:p>
    <w:p w:rsidR="00625AF1" w:rsidRPr="00625AF1" w:rsidRDefault="00625AF1" w:rsidP="00205C1B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AF1">
        <w:rPr>
          <w:rFonts w:ascii="Times New Roman" w:hAnsi="Times New Roman" w:cs="Times New Roman"/>
          <w:sz w:val="28"/>
          <w:szCs w:val="28"/>
        </w:rPr>
        <w:t>При этом не называйте конкретного срока. Более того, подчеркните, что это может произойти в любое время. Раньше или позже - не имеет значения.</w:t>
      </w:r>
    </w:p>
    <w:p w:rsidR="00625AF1" w:rsidRDefault="00625AF1" w:rsidP="00205C1B">
      <w:pPr>
        <w:tabs>
          <w:tab w:val="left" w:pos="69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45085</wp:posOffset>
            </wp:positionV>
            <wp:extent cx="5578475" cy="3241675"/>
            <wp:effectExtent l="19050" t="0" r="317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324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5AF1">
        <w:rPr>
          <w:rFonts w:ascii="Times New Roman" w:hAnsi="Times New Roman" w:cs="Times New Roman"/>
          <w:sz w:val="28"/>
          <w:szCs w:val="28"/>
        </w:rPr>
        <w:t>Главное - результат.</w:t>
      </w:r>
    </w:p>
    <w:p w:rsidR="00625AF1" w:rsidRPr="00A57C8B" w:rsidRDefault="00625AF1" w:rsidP="00625AF1">
      <w:pPr>
        <w:tabs>
          <w:tab w:val="left" w:pos="6976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625AF1" w:rsidRPr="00A57C8B" w:rsidSect="00B05F7D">
      <w:pgSz w:w="11906" w:h="16838"/>
      <w:pgMar w:top="1134" w:right="850" w:bottom="1134" w:left="1701" w:header="708" w:footer="708" w:gutter="0"/>
      <w:pgBorders w:offsetFrom="page">
        <w:top w:val="single" w:sz="12" w:space="24" w:color="548DD4" w:themeColor="text2" w:themeTint="99"/>
        <w:left w:val="single" w:sz="12" w:space="24" w:color="548DD4" w:themeColor="text2" w:themeTint="99"/>
        <w:bottom w:val="single" w:sz="12" w:space="24" w:color="548DD4" w:themeColor="text2" w:themeTint="99"/>
        <w:right w:val="single" w:sz="12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/>
  <w:rsids>
    <w:rsidRoot w:val="00B05F7D"/>
    <w:rsid w:val="001C624B"/>
    <w:rsid w:val="00205C1B"/>
    <w:rsid w:val="00524688"/>
    <w:rsid w:val="00625AF1"/>
    <w:rsid w:val="00876575"/>
    <w:rsid w:val="00A57C8B"/>
    <w:rsid w:val="00AF205F"/>
    <w:rsid w:val="00B05F7D"/>
    <w:rsid w:val="00F83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7D"/>
  </w:style>
  <w:style w:type="paragraph" w:styleId="1">
    <w:name w:val="heading 1"/>
    <w:basedOn w:val="a"/>
    <w:next w:val="a"/>
    <w:link w:val="10"/>
    <w:uiPriority w:val="9"/>
    <w:qFormat/>
    <w:rsid w:val="00B05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5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5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B05F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05F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87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9017B-B037-43E6-A64E-8B3CBC46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2025-09-17T07:12:00Z</dcterms:created>
  <dcterms:modified xsi:type="dcterms:W3CDTF">2025-09-17T10:02:00Z</dcterms:modified>
</cp:coreProperties>
</file>