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 О РЕЗУЛЬТАТАХ САМООБСЛЕДОВАНИЯ  ДЕЯТЕЛЬНОСТИ МАДОУ ЦЕНТРА РАЗВИТИЯ РЕБЕНКА - ДЕТСКИЙ САД  № 150  ГОРОДА ПЕНЗЫ «АЛЫЙ ПАРУС» ЗА 201</w:t>
      </w:r>
      <w:r>
        <w:rPr>
          <w:rFonts w:hint="default"/>
          <w:b/>
          <w:color w:val="000000"/>
          <w:sz w:val="28"/>
          <w:szCs w:val="28"/>
          <w:lang w:val="en-US"/>
        </w:rPr>
        <w:t>9</w:t>
      </w:r>
      <w:r>
        <w:rPr>
          <w:b/>
          <w:color w:val="000000"/>
          <w:sz w:val="28"/>
          <w:szCs w:val="28"/>
        </w:rPr>
        <w:t>-20</w:t>
      </w:r>
      <w:r>
        <w:rPr>
          <w:rFonts w:hint="default"/>
          <w:b/>
          <w:color w:val="000000"/>
          <w:sz w:val="28"/>
          <w:szCs w:val="28"/>
          <w:lang w:val="en-US"/>
        </w:rPr>
        <w:t>20</w:t>
      </w:r>
      <w:r>
        <w:rPr>
          <w:b/>
          <w:color w:val="000000"/>
          <w:sz w:val="28"/>
          <w:szCs w:val="28"/>
        </w:rPr>
        <w:t xml:space="preserve"> УЧЕБНЫЙ ГОД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ДЕЯТЕЛЬНОСТИ МАДОУ ЦЕНТРА РАЗВИТИЯ РЕБЕНКА- ДЕТСКОГО САДА №150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ГОРОДА ПЕНЗЫ «АЛЫЙ ПАРУС»,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ПОДЛЕЖАЩЕЙ САМООБСЛЕДОВАНИЮ</w:t>
      </w:r>
    </w:p>
    <w:p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020"/>
        <w:gridCol w:w="7070"/>
        <w:gridCol w:w="1771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bookmarkStart w:id="0" w:name="Par43"/>
            <w:bookmarkEnd w:id="0"/>
            <w:r>
              <w:rPr>
                <w:b/>
                <w:color w:val="000000"/>
              </w:rPr>
              <w:t>1.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default"/>
                <w:color w:val="000000"/>
                <w:lang w:val="en-US"/>
              </w:rPr>
              <w:t>3</w:t>
            </w:r>
            <w:r>
              <w:rPr>
                <w:color w:val="000000"/>
              </w:rPr>
              <w:t>5 человек, из них 270 человека в филиале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режиме полного дня (8 - 12 часов)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default"/>
                <w:color w:val="000000"/>
                <w:lang w:val="en-US"/>
              </w:rPr>
              <w:t>3</w:t>
            </w:r>
            <w:r>
              <w:rPr>
                <w:color w:val="000000"/>
              </w:rPr>
              <w:t>5 человек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семейной дошкольной группе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16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rFonts w:hint="default"/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человек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en-US"/>
              </w:rPr>
              <w:t>535</w:t>
            </w:r>
            <w:r>
              <w:rPr>
                <w:color w:val="000000"/>
              </w:rPr>
              <w:t xml:space="preserve"> человек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default"/>
                <w:color w:val="000000"/>
                <w:lang w:val="en-US"/>
              </w:rPr>
              <w:t>3</w:t>
            </w:r>
            <w:r>
              <w:rPr>
                <w:color w:val="000000"/>
              </w:rPr>
              <w:t>5 человек/ 100 %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режиме полного дня (8 - 12 часов)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default"/>
                <w:color w:val="000000"/>
                <w:lang w:val="en-US"/>
              </w:rPr>
              <w:t>3</w:t>
            </w:r>
            <w:r>
              <w:rPr>
                <w:color w:val="000000"/>
              </w:rPr>
              <w:t>5 человека/ 100%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режиме продленного дня (12 - 14 часов)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человек/%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1.4.3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человек/%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человек/%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человек/%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человек/%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1.5.3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присмотру и уходу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человек/%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15,8 день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5</w:t>
            </w:r>
            <w:r>
              <w:rPr>
                <w:rFonts w:hint="default"/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человек</w:t>
            </w:r>
            <w:r>
              <w:rPr>
                <w:rFonts w:hint="default"/>
                <w:color w:val="000000"/>
                <w:lang w:val="ru-RU"/>
              </w:rPr>
              <w:t>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человека/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человек/ </w:t>
            </w:r>
            <w:r>
              <w:rPr>
                <w:rFonts w:hint="default"/>
                <w:color w:val="000000"/>
                <w:lang w:val="ru-RU"/>
              </w:rPr>
              <w:t>60</w:t>
            </w:r>
            <w:r>
              <w:rPr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1.7.3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человек/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default"/>
                <w:color w:val="000000"/>
                <w:lang w:val="ru-RU"/>
              </w:rPr>
              <w:t>6</w:t>
            </w:r>
            <w:r>
              <w:rPr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1.7.4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человек/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6</w:t>
            </w:r>
            <w:r>
              <w:rPr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46</w:t>
            </w:r>
            <w:r>
              <w:rPr>
                <w:color w:val="000000"/>
              </w:rPr>
              <w:t xml:space="preserve"> человек/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87</w:t>
            </w:r>
            <w:r>
              <w:rPr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человек /2</w:t>
            </w:r>
            <w:r>
              <w:rPr>
                <w:rFonts w:hint="default"/>
                <w:color w:val="000000"/>
                <w:lang w:val="ru-RU"/>
              </w:rPr>
              <w:t>3</w:t>
            </w:r>
            <w:r>
              <w:rPr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default"/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человек/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человек/56%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До 5 лет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человек/18%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Свыше 30 лет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человека/15%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человек/22%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человека/ 18%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3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 человек/</w:t>
            </w:r>
            <w:r>
              <w:rPr>
                <w:rFonts w:hint="default"/>
                <w:color w:val="000000"/>
                <w:lang w:val="ru-RU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default"/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человек/6</w:t>
            </w:r>
            <w:r>
              <w:rPr>
                <w:rFonts w:hint="default"/>
                <w:color w:val="000000"/>
                <w:lang w:val="ru-RU"/>
              </w:rPr>
              <w:t>3</w:t>
            </w:r>
            <w:r>
              <w:rPr>
                <w:color w:val="000000"/>
              </w:rPr>
              <w:t>5 человека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8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Музыкального руководителя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1.15.3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Учителя-логопеда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1.15.4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Логопеда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1.15.5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Учителя-дефектолога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1.15.6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Педагога-психолога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color w:val="000000"/>
              </w:rPr>
            </w:pPr>
            <w:bookmarkStart w:id="1" w:name="Par163"/>
            <w:bookmarkEnd w:id="1"/>
            <w:r>
              <w:rPr>
                <w:color w:val="000000"/>
              </w:rPr>
              <w:t>2.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Инфраструктура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кв. 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214 кв. 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Наличие физкультурного зала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Наличие музыкального зала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>
      <w:bookmarkStart w:id="2" w:name="_GoBack"/>
      <w:bookmarkEnd w:id="2"/>
    </w:p>
    <w:sectPr>
      <w:pgSz w:w="11906" w:h="16838"/>
      <w:pgMar w:top="426" w:right="850" w:bottom="1134" w:left="170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5"/>
    <w:rsid w:val="000F0742"/>
    <w:rsid w:val="003861E6"/>
    <w:rsid w:val="00536859"/>
    <w:rsid w:val="00E166F5"/>
    <w:rsid w:val="622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671</Words>
  <Characters>3830</Characters>
  <Lines>31</Lines>
  <Paragraphs>8</Paragraphs>
  <TotalTime>0</TotalTime>
  <ScaleCrop>false</ScaleCrop>
  <LinksUpToDate>false</LinksUpToDate>
  <CharactersWithSpaces>4493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2019-07-15T06:24:00Z</dcterms:created>
  <dc:creator>User</dc:creator>
  <cp:lastModifiedBy>Администратор</cp:lastModifiedBy>
  <dcterms:modified xsi:type="dcterms:W3CDTF">2020-09-07T11:30:52Z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